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-111961</wp:posOffset>
            </wp:positionH>
            <wp:positionV relativeFrom="paragraph">
              <wp:posOffset>-129781</wp:posOffset>
            </wp:positionV>
            <wp:extent cx="8442043" cy="6030410"/>
            <wp:effectExtent l="19050" t="0" r="0" b="0"/>
            <wp:wrapNone/>
            <wp:docPr id="1" name="Рисунок 0" descr="Химия вокруг нас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вокруг нас_001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442043" cy="603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C35" w:rsidRDefault="00960C35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 w:rsidRPr="00C91FF7">
        <w:rPr>
          <w:rFonts w:ascii="Times New Roman" w:hAnsi="Times New Roman"/>
          <w:sz w:val="24"/>
          <w:szCs w:val="24"/>
        </w:rPr>
        <w:t xml:space="preserve"> – естественнонаучная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Возраст обучающихся:</w:t>
      </w:r>
      <w:r w:rsidRPr="00C91FF7">
        <w:rPr>
          <w:rFonts w:ascii="Times New Roman" w:hAnsi="Times New Roman"/>
          <w:sz w:val="24"/>
          <w:szCs w:val="24"/>
        </w:rPr>
        <w:t xml:space="preserve"> от 12 лет до 15 лет.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Срок реализации программы:</w:t>
      </w:r>
      <w:r w:rsidRPr="00C91FF7">
        <w:rPr>
          <w:rFonts w:ascii="Times New Roman" w:hAnsi="Times New Roman"/>
          <w:sz w:val="24"/>
          <w:szCs w:val="24"/>
        </w:rPr>
        <w:t xml:space="preserve"> 1 год, 108 часа.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      Рабочая программа занятий внеурочной деятельности по биологии «Химия вокруг нас» предназначена для организации дополнительного образования  обучающихся 7-9 классов МОУ ГООШ.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Реализация программы обеспечивается нормативными документами: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2. Методические рекомендации по проектированию дополнительных общеобразовательных общеразвивающих программ от 18.11.2015. Министерство образования и науки РФ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деятельности по дополнительным общеобразовательным программам»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5.Федеральный Закон от 29.12.2012 № 273-ФЗ «Об образовании в РФ»</w:t>
      </w:r>
    </w:p>
    <w:p w:rsidR="00831931" w:rsidRPr="00C91FF7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6.Федеральный проект «Успех каждого ребенка» (утв. 7 декабря 2018 г.) 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Дополнительная общеобразовательная программа «Химия вокруг нас» дает возможность каждому ребенку получать дополнительное  образование исходя из его интересов, склонностей, способностей и образовательных  потребностей, осуществляемых за пределами федеральных государственных образовательных  стандартов и федеральных государственных требований.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lastRenderedPageBreak/>
        <w:t xml:space="preserve">Направленность программы естественнонаучная, поскольку она предполагает углубленное изучение органической и неорганической химии, решение экспериментальных и  расчетных задач повышенной сложности по химии. Содержание программы «Химия вокруг нас» поможет подросткам 13-15 лет расширить и углубить знания по химии, усовершенствовать умения исследовать 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 общества, в решении глобальных проблем человечества, в формировании научной картины мира.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FF7">
        <w:rPr>
          <w:rFonts w:ascii="Times New Roman" w:hAnsi="Times New Roman"/>
          <w:sz w:val="24"/>
          <w:szCs w:val="24"/>
        </w:rPr>
        <w:t>Дополнительная общеобразовательная программа «Химия вокруг нас» создана,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«Химия вокруг нас » даѐт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Дополнительная общеобразовательная программа «Химия вокруг нас" составлена с учетом оборудования "Точка роста".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Новизна 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Актуальность 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программы «Химия вокруг нас» создана с целью формирования интереса к химии, расширения кругозора учащихся. Он ориентирован на учащихся 7-9 классов, то есть такого возраста, когда ребятам становится интересен мир, который их 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Педагогическая целесообразность программы 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Цель программы: 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Задачи химического кружка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  развить учебно-коммуникативные умения;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  воспитывать элементы экологической культуры;</w:t>
      </w:r>
    </w:p>
    <w:p w:rsidR="00831931" w:rsidRPr="00C91FF7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Отличительной особенностью 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Формы занятий: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-Групповая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- Индивидуальная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Планируемые метапредметные и личностные результаты освоения кружка «Химия вокруг нас»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lastRenderedPageBreak/>
        <w:t>Личностные результаты: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-  самостоятельность в приобретении новых знаний и практических умений;</w:t>
      </w:r>
    </w:p>
    <w:p w:rsidR="00831931" w:rsidRPr="00C91FF7" w:rsidRDefault="00831931" w:rsidP="00C91FF7">
      <w:pPr>
        <w:rPr>
          <w:rFonts w:ascii="Times New Roman" w:hAnsi="Times New Roman"/>
          <w:sz w:val="24"/>
          <w:szCs w:val="24"/>
          <w:highlight w:val="white"/>
        </w:rPr>
      </w:pPr>
      <w:r w:rsidRPr="00C91FF7">
        <w:rPr>
          <w:rFonts w:ascii="Times New Roman" w:hAnsi="Times New Roman"/>
          <w:sz w:val="24"/>
          <w:szCs w:val="24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Метапредметные: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Регулятивные УУД: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самостоятельно формулировать тему и цели урока;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составлять план решения учебной проблемы совместно с учителем;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работать по плану, сверяя свои действия с целью, корректировать свою деятельность;</w:t>
      </w:r>
    </w:p>
    <w:p w:rsidR="00C91FF7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Познавательные УУД:</w:t>
      </w:r>
    </w:p>
    <w:p w:rsidR="00831931" w:rsidRPr="00C91FF7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:rsidR="00831931" w:rsidRPr="00C91FF7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пользоваться словарями, справочниками;</w:t>
      </w:r>
    </w:p>
    <w:p w:rsidR="00831931" w:rsidRPr="00C91FF7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осуществлять анализ и синтез;</w:t>
      </w:r>
    </w:p>
    <w:p w:rsidR="00831931" w:rsidRPr="00C91FF7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устанавливать причинно-следственные связи;</w:t>
      </w:r>
    </w:p>
    <w:p w:rsidR="00C91FF7" w:rsidRPr="00C91FF7" w:rsidRDefault="00831931" w:rsidP="00172C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 строить рассуждения;</w:t>
      </w:r>
    </w:p>
    <w:p w:rsidR="00831931" w:rsidRPr="00C91FF7" w:rsidRDefault="00831931" w:rsidP="00172C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C91FF7">
        <w:rPr>
          <w:rFonts w:ascii="Times New Roman" w:hAnsi="Times New Roman"/>
          <w:i/>
          <w:color w:val="000000"/>
          <w:sz w:val="24"/>
          <w:szCs w:val="24"/>
          <w:highlight w:val="white"/>
        </w:rPr>
        <w:t>Коммуникативные УУД: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-    высказывать и обосновывать свою точку зрения;</w:t>
      </w:r>
    </w:p>
    <w:p w:rsidR="00831931" w:rsidRPr="00C91FF7" w:rsidRDefault="00831931" w:rsidP="00743013">
      <w:pPr>
        <w:tabs>
          <w:tab w:val="left" w:pos="8378"/>
          <w:tab w:val="left" w:pos="923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Предметные результаты: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познавательной сфере: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ценностно-ориентационной сфере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трудовой сфере: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:rsidR="00831931" w:rsidRPr="00C91FF7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FF7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сфере безопасности жизнедеятельности</w:t>
      </w:r>
      <w:r w:rsidRPr="00C91FF7">
        <w:rPr>
          <w:rFonts w:ascii="Times New Roman" w:hAnsi="Times New Roman"/>
          <w:color w:val="000000"/>
          <w:sz w:val="24"/>
          <w:szCs w:val="24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:rsidR="00D271D8" w:rsidRPr="00C91FF7" w:rsidRDefault="00D271D8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C91FF7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Ознакомление с кабинетом химии и изучение правил техники безопасности </w:t>
      </w:r>
    </w:p>
    <w:p w:rsidR="00D271D8" w:rsidRPr="00C91FF7" w:rsidRDefault="00D271D8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еѐ виды и </w:t>
      </w:r>
      <w:r w:rsidRPr="00C91FF7">
        <w:rPr>
          <w:rFonts w:ascii="Times New Roman" w:hAnsi="Times New Roman"/>
          <w:sz w:val="24"/>
          <w:szCs w:val="24"/>
        </w:rPr>
        <w:lastRenderedPageBreak/>
        <w:t>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работ.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«Вещества вокруг тебя, оглянись!»</w:t>
      </w:r>
      <w:r w:rsidRPr="00C91FF7">
        <w:rPr>
          <w:rFonts w:ascii="Times New Roman" w:hAnsi="Times New Roman"/>
          <w:sz w:val="24"/>
          <w:szCs w:val="24"/>
        </w:rPr>
        <w:t xml:space="preserve"> Вещество, физические свойства веществ. Отличие чистых веществ от смесей. Способы разделения смесей. Вода. Многое ли мы о ней знаем? Вода и еѐ свойства. Что необычного в воде? Вода пресная и морская.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Мыло или мыла? Отличие хозяйственного мыла </w:t>
      </w:r>
      <w:proofErr w:type="gramStart"/>
      <w:r w:rsidRPr="00C91FF7">
        <w:rPr>
          <w:rFonts w:ascii="Times New Roman" w:hAnsi="Times New Roman"/>
          <w:sz w:val="24"/>
          <w:szCs w:val="24"/>
        </w:rPr>
        <w:t>от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туалетного. Щелочной характер хозяйственного мыла. Стиральные порошки и другие моющие средства. Какие порошки самые опасные. Надо ли опасаться жидких моющих средств. 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«Зеленка» или раствор бриллиантового зеленого. Перекись водорода и </w:t>
      </w:r>
      <w:proofErr w:type="spellStart"/>
      <w:r w:rsidRPr="00C91FF7">
        <w:rPr>
          <w:rFonts w:ascii="Times New Roman" w:hAnsi="Times New Roman"/>
          <w:sz w:val="24"/>
          <w:szCs w:val="24"/>
        </w:rPr>
        <w:t>гидроперит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. Свойства перекиси водорода. Аспирин или ацетилсалициловая кислота и его свойства. Опасность при применении аспирина. Крахмал, его свойства и применение. Образование крахмала в листьях растений. Глюкоза, ее свойства и применение. Маргарин, сливочное и растительное масло, сало. Чего мы о них не знаем? Растительные и животные масла. </w:t>
      </w:r>
    </w:p>
    <w:p w:rsidR="00A812AA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Лабораторнаяработа 1. Свойства веществ. Разделение смеси красителей.</w:t>
      </w:r>
    </w:p>
    <w:p w:rsidR="00A812AA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 работа 2.Свойства воды. Практическая работа</w:t>
      </w:r>
      <w:proofErr w:type="gramStart"/>
      <w:r w:rsidRPr="00C91FF7">
        <w:rPr>
          <w:rFonts w:ascii="Times New Roman" w:hAnsi="Times New Roman"/>
          <w:sz w:val="24"/>
          <w:szCs w:val="24"/>
        </w:rPr>
        <w:t>1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.Очистка воды. 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 работа 3.Свойства уксусной кислоты.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Лабораторнаяработа 4.Свойства питьевой соды. 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 работа 5.Свойства чая.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Лабораторная работа 6.Свойства мыла. 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Лабораторнаяработа 7.Сравнение моющих свойств мыла и СМС.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Лабораторная работа 8.Изготовим духи сами. </w:t>
      </w:r>
    </w:p>
    <w:p w:rsidR="00C52727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lastRenderedPageBreak/>
        <w:t xml:space="preserve">Лабораторнаяработа 9. Необычные свойства </w:t>
      </w:r>
      <w:proofErr w:type="gramStart"/>
      <w:r w:rsidRPr="00C91FF7">
        <w:rPr>
          <w:rFonts w:ascii="Times New Roman" w:hAnsi="Times New Roman"/>
          <w:sz w:val="24"/>
          <w:szCs w:val="24"/>
        </w:rPr>
        <w:t>таких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обычных зеленки и йода. </w:t>
      </w:r>
    </w:p>
    <w:p w:rsidR="00C52727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 работа 10. Получение кислорода из перекиси водорода.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Лабораторнаяработа11.Свойствааспирина. 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Лабораторнаяработа12.Свойствакрахмала. 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FF7">
        <w:rPr>
          <w:rFonts w:ascii="Times New Roman" w:hAnsi="Times New Roman"/>
          <w:sz w:val="24"/>
          <w:szCs w:val="24"/>
        </w:rPr>
        <w:t>Лабораторная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работа13.Свойства глюкозы. </w:t>
      </w:r>
    </w:p>
    <w:p w:rsidR="003308EB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Лабораторнаяработа14.Свойства растительного и сливочного масел.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«Увлекательная химия для экспериментаторов»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Симпатические чернила: назначение, простейшие рецепты.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Состав акварельных красок. Правила обращения с ними.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История мыльных пузырей. Физика мыльных пузырей. 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Состав школьного мела.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Индикаторы. Изменение окраски индикаторов в различных средах. 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FF7">
        <w:rPr>
          <w:rFonts w:ascii="Times New Roman" w:hAnsi="Times New Roman"/>
          <w:sz w:val="24"/>
          <w:szCs w:val="24"/>
        </w:rPr>
        <w:t>Лабораторная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работа1</w:t>
      </w:r>
      <w:r w:rsidR="00C630E0" w:rsidRPr="00C91FF7">
        <w:rPr>
          <w:rFonts w:ascii="Times New Roman" w:hAnsi="Times New Roman"/>
          <w:sz w:val="24"/>
          <w:szCs w:val="24"/>
        </w:rPr>
        <w:t>5</w:t>
      </w:r>
      <w:r w:rsidRPr="00C91FF7">
        <w:rPr>
          <w:rFonts w:ascii="Times New Roman" w:hAnsi="Times New Roman"/>
          <w:sz w:val="24"/>
          <w:szCs w:val="24"/>
        </w:rPr>
        <w:t>.«Секретные чернила».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FF7">
        <w:rPr>
          <w:rFonts w:ascii="Times New Roman" w:hAnsi="Times New Roman"/>
          <w:sz w:val="24"/>
          <w:szCs w:val="24"/>
        </w:rPr>
        <w:t>Лабораторная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работа1</w:t>
      </w:r>
      <w:r w:rsidR="00C630E0" w:rsidRPr="00C91FF7">
        <w:rPr>
          <w:rFonts w:ascii="Times New Roman" w:hAnsi="Times New Roman"/>
          <w:sz w:val="24"/>
          <w:szCs w:val="24"/>
        </w:rPr>
        <w:t>6</w:t>
      </w:r>
      <w:r w:rsidRPr="00C91FF7">
        <w:rPr>
          <w:rFonts w:ascii="Times New Roman" w:hAnsi="Times New Roman"/>
          <w:sz w:val="24"/>
          <w:szCs w:val="24"/>
        </w:rPr>
        <w:t>.«Получение акварельных красок».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Лабораторная работа1</w:t>
      </w:r>
      <w:r w:rsidR="00C630E0" w:rsidRPr="00C91FF7">
        <w:rPr>
          <w:rFonts w:ascii="Times New Roman" w:hAnsi="Times New Roman"/>
          <w:sz w:val="24"/>
          <w:szCs w:val="24"/>
        </w:rPr>
        <w:t>7</w:t>
      </w:r>
      <w:r w:rsidRPr="00C91FF7">
        <w:rPr>
          <w:rFonts w:ascii="Times New Roman" w:hAnsi="Times New Roman"/>
          <w:sz w:val="24"/>
          <w:szCs w:val="24"/>
        </w:rPr>
        <w:t>. «Мыльные опыты».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Лабораторная работа 1</w:t>
      </w:r>
      <w:r w:rsidR="00C630E0" w:rsidRPr="00C91FF7">
        <w:rPr>
          <w:rFonts w:ascii="Times New Roman" w:hAnsi="Times New Roman"/>
          <w:sz w:val="24"/>
          <w:szCs w:val="24"/>
        </w:rPr>
        <w:t>8</w:t>
      </w:r>
      <w:r w:rsidRPr="00C91FF7">
        <w:rPr>
          <w:rFonts w:ascii="Times New Roman" w:hAnsi="Times New Roman"/>
          <w:sz w:val="24"/>
          <w:szCs w:val="24"/>
        </w:rPr>
        <w:t>.«Как выбрать школьный мел».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Лабораторная работа </w:t>
      </w:r>
      <w:r w:rsidR="00C630E0" w:rsidRPr="00C91FF7">
        <w:rPr>
          <w:rFonts w:ascii="Times New Roman" w:hAnsi="Times New Roman"/>
          <w:sz w:val="24"/>
          <w:szCs w:val="24"/>
        </w:rPr>
        <w:t>19</w:t>
      </w:r>
      <w:r w:rsidRPr="00C91FF7">
        <w:rPr>
          <w:rFonts w:ascii="Times New Roman" w:hAnsi="Times New Roman"/>
          <w:sz w:val="24"/>
          <w:szCs w:val="24"/>
        </w:rPr>
        <w:t xml:space="preserve">.«Изготовление школьных мелков». </w:t>
      </w:r>
    </w:p>
    <w:p w:rsidR="00C630E0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Лабораторная работа 2</w:t>
      </w:r>
      <w:r w:rsidR="00C630E0" w:rsidRPr="00C91FF7">
        <w:rPr>
          <w:rFonts w:ascii="Times New Roman" w:hAnsi="Times New Roman"/>
          <w:sz w:val="24"/>
          <w:szCs w:val="24"/>
        </w:rPr>
        <w:t>0</w:t>
      </w:r>
      <w:r w:rsidRPr="00C91FF7">
        <w:rPr>
          <w:rFonts w:ascii="Times New Roman" w:hAnsi="Times New Roman"/>
          <w:sz w:val="24"/>
          <w:szCs w:val="24"/>
        </w:rPr>
        <w:t>.«Определение среды раствора с помощью индикаторов».</w:t>
      </w:r>
    </w:p>
    <w:p w:rsidR="00C52727" w:rsidRPr="00C91FF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 Лабораторная работа 2</w:t>
      </w:r>
      <w:r w:rsidR="00C630E0" w:rsidRPr="00C91FF7">
        <w:rPr>
          <w:rFonts w:ascii="Times New Roman" w:hAnsi="Times New Roman"/>
          <w:sz w:val="24"/>
          <w:szCs w:val="24"/>
        </w:rPr>
        <w:t>1</w:t>
      </w:r>
      <w:r w:rsidRPr="00C91FF7">
        <w:rPr>
          <w:rFonts w:ascii="Times New Roman" w:hAnsi="Times New Roman"/>
          <w:sz w:val="24"/>
          <w:szCs w:val="24"/>
        </w:rPr>
        <w:t>. «Приготовление растительных индикаторов и определение с помощью них рН раствора».</w:t>
      </w:r>
    </w:p>
    <w:p w:rsidR="00B82EF2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«Свойства веществ»</w:t>
      </w:r>
      <w:r w:rsidRPr="00C91FF7">
        <w:rPr>
          <w:rFonts w:ascii="Times New Roman" w:hAnsi="Times New Roman"/>
          <w:sz w:val="24"/>
          <w:szCs w:val="24"/>
        </w:rPr>
        <w:t xml:space="preserve"> носит ознакомительный характер, рассчитан на развитие любознательности, интереса к химии.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Теория. Презентация курса: цели и задачи, организация занятий и их специфика. Предмет химии. Происхождение слова "химия". Место химии среди наук о природе.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lastRenderedPageBreak/>
        <w:t xml:space="preserve">Практика. Знакомство с группой. Инструктаж по правилам поведения на занятиях. Практическая работа «Знакомимся с химической лабораторией, ее оборудованием, с правилами безопасности в ней». Деловая игра «Планирование работы объединения на учебный год». Знакомство с календарем конкурсных мероприятий.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Входная диагностика. Анкета «Знаю – не знаю. Умею – не умею». 14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Свойства вещества</w:t>
      </w:r>
      <w:r w:rsidRPr="00C91FF7">
        <w:rPr>
          <w:rFonts w:ascii="Times New Roman" w:hAnsi="Times New Roman"/>
          <w:sz w:val="24"/>
          <w:szCs w:val="24"/>
        </w:rPr>
        <w:t xml:space="preserve">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Теория. Вещество и тело. Вещества вокруг нас и в нас самих. </w:t>
      </w:r>
      <w:proofErr w:type="gramStart"/>
      <w:r w:rsidRPr="00C91FF7">
        <w:rPr>
          <w:rFonts w:ascii="Times New Roman" w:hAnsi="Times New Roman"/>
          <w:sz w:val="24"/>
          <w:szCs w:val="24"/>
        </w:rPr>
        <w:t>Свойства веществ: агрегатное состояние, цвет, запах, электропроводность, теплопроводность и т.д.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Зачем нужно знать свойства веществ? Камень - первый объект изучения человека. Превращение веще</w:t>
      </w:r>
      <w:proofErr w:type="gramStart"/>
      <w:r w:rsidRPr="00C91FF7">
        <w:rPr>
          <w:rFonts w:ascii="Times New Roman" w:hAnsi="Times New Roman"/>
          <w:sz w:val="24"/>
          <w:szCs w:val="24"/>
        </w:rPr>
        <w:t>ств др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уг в друга. Химическая реакция. Признаки и условия течения химических реакций. Горенье - одна из первых химических реакций, известных человеку. Роль огня в становлении человека. Легенды и мифы об огне. Вещества горючие и негорючие. Изучение реакции горения.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Практика. Лабораторные опыты: 1. Рассматривание предметов, сделанных из одного и того же вещества. 2. Рассматривание предметов, сделанных из разных веществ. 3. Рассматривание веществ с разными физическими свойствами. Практические работы: 1. Изучаем свойства веществ. 2. Проводим химические реакции с целью выявления признаков и условий течения химической реакции. Экскурсия в аптеку.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 xml:space="preserve"> Изучение состава вещества - центральное звено химии. </w:t>
      </w:r>
    </w:p>
    <w:p w:rsidR="00EA2361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Теория. Из чего состоят вещества? Делимо ли вещество до бесконечности? Атом - неделимая частица, составная часть всех веществ. Молекулы. Химический элемент. Вещества простые и сложные. Ознакомление с символами элементов. Символы Н, 0, S, </w:t>
      </w:r>
      <w:proofErr w:type="gramStart"/>
      <w:r w:rsidRPr="00C91FF7">
        <w:rPr>
          <w:rFonts w:ascii="Times New Roman" w:hAnsi="Times New Roman"/>
          <w:sz w:val="24"/>
          <w:szCs w:val="24"/>
        </w:rPr>
        <w:t>Р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, С, I, </w:t>
      </w:r>
      <w:proofErr w:type="spellStart"/>
      <w:r w:rsidRPr="00C91FF7">
        <w:rPr>
          <w:rFonts w:ascii="Times New Roman" w:hAnsi="Times New Roman"/>
          <w:sz w:val="24"/>
          <w:szCs w:val="24"/>
        </w:rPr>
        <w:t>Br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Cl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Si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. Понятие химической формулы. Чистые вещества и смеси. Однородные и неоднократные смеси. Способы раздвоения смесей: отстаивание, фильтрование, перекристаллизация, перегонка, хроматография. </w:t>
      </w:r>
    </w:p>
    <w:p w:rsidR="00B82EF2" w:rsidRPr="00C91FF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Практика. Лабораторные работы: 1. Моделируем химические формулы. 2. Готовим смеси. Практические работы: 1. Очистка поваренной соли фильтрованием и выпариванием. 2. Очистка медного купороса перекристаллизация. Подведение итогов модуля. Игра-викторина «Химия вокруг меня</w:t>
      </w:r>
      <w:r w:rsidR="00A47D0C" w:rsidRPr="00C91FF7">
        <w:rPr>
          <w:rFonts w:ascii="Times New Roman" w:hAnsi="Times New Roman"/>
          <w:sz w:val="24"/>
          <w:szCs w:val="24"/>
        </w:rPr>
        <w:t>.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Какие бывают вещества.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lastRenderedPageBreak/>
        <w:t xml:space="preserve">Теория. Классификация веществ на </w:t>
      </w:r>
      <w:proofErr w:type="gramStart"/>
      <w:r w:rsidRPr="00C91FF7">
        <w:rPr>
          <w:rFonts w:ascii="Times New Roman" w:hAnsi="Times New Roman"/>
          <w:sz w:val="24"/>
          <w:szCs w:val="24"/>
        </w:rPr>
        <w:t>простые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и сложные. Деление простых веществ на металлы и неметаллы. Символы металлов </w:t>
      </w:r>
      <w:proofErr w:type="spellStart"/>
      <w:r w:rsidRPr="00C91FF7">
        <w:rPr>
          <w:rFonts w:ascii="Times New Roman" w:hAnsi="Times New Roman"/>
          <w:sz w:val="24"/>
          <w:szCs w:val="24"/>
        </w:rPr>
        <w:t>Al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Fe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Си, К, </w:t>
      </w:r>
      <w:proofErr w:type="spellStart"/>
      <w:r w:rsidRPr="00C91FF7">
        <w:rPr>
          <w:rFonts w:ascii="Times New Roman" w:hAnsi="Times New Roman"/>
          <w:sz w:val="24"/>
          <w:szCs w:val="24"/>
        </w:rPr>
        <w:t>Na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Ca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Ba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Mg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Ag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Аи, </w:t>
      </w:r>
      <w:proofErr w:type="spellStart"/>
      <w:r w:rsidRPr="00C91FF7">
        <w:rPr>
          <w:rFonts w:ascii="Times New Roman" w:hAnsi="Times New Roman"/>
          <w:sz w:val="24"/>
          <w:szCs w:val="24"/>
        </w:rPr>
        <w:t>Hg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Ni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Cr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F7">
        <w:rPr>
          <w:rFonts w:ascii="Times New Roman" w:hAnsi="Times New Roman"/>
          <w:sz w:val="24"/>
          <w:szCs w:val="24"/>
        </w:rPr>
        <w:t>Mn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. Кислород, его открытие. Получение кислорода из перманганата калия. Собирание кислорода двумя способами: методом вытеснения воздуха и методом вытеснения воды. Определение кислорода. Горение серы, угля и железа в кислороде. Водород - самый легкий газ. История его открытия. Горение водорода "Гремучая смесь". Определение водорода, получение. Углекислый газ. Получение его из мрамора или мела. Определение углекислого газа с помощью известковой воды. Состав воздуха. Изучение состава воздуха. Роль А.Лавуазье. Понятие об инертных газах. Неон, аргон, их применение. Кислоты. Кислоты в природе. Растворение кислот в воде. Действие серной кислоты на ткань. Меры предосторожности при работе с кислотами. Действие кислот на индикаторы. Основания. Растворение оснований в воде. Щелочи. Действие щелочей на организм человека. Меры предосторожности при работе со щелочами. Действие щелочей на индикаторы. Соли. Какие бывают соли? Соли в природе. Поваренная соль. Роль поваренной соли в истории человечества. Органические вещества: белки, жиры, углеводы, нуклеиновые кислоты, их роль для живых организмов. 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Практика. Лабораторные работы: 1. Изучаем свойства металлов. 2. Рассматривание сплавов меди и железа. 3. Обнаружение кислот в продуктах питания. 4. Действия индикаторов на кислоты и щелочи. 5. Растворение оснований в воде. 6. Рассматривание образцов солей. Практические работы: 1. Получаем, собираем и определяем кислород и водород. 16 2. Изучаем свойства металлов.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 xml:space="preserve"> Язык химии.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Теория. Химия - наука о веществах. Какие бывают вещества? Металлы и неметаллы. Оксиды, кислоты, основания, соли. Физические и химические свойства веществ. Превращения веще</w:t>
      </w:r>
      <w:proofErr w:type="gramStart"/>
      <w:r w:rsidRPr="00C91FF7">
        <w:rPr>
          <w:rFonts w:ascii="Times New Roman" w:hAnsi="Times New Roman"/>
          <w:sz w:val="24"/>
          <w:szCs w:val="24"/>
        </w:rPr>
        <w:t>ств др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уг в друга. Признаки и условия течения химической реакции. Состав веществ. Химическая формула. Валентность. Определение валентности по химической формуле. Закон сохранения массы веществ. Химические уравнения. </w:t>
      </w:r>
    </w:p>
    <w:p w:rsidR="00A47D0C" w:rsidRPr="00C91FF7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Практика. Практическая работа «Превращения веще</w:t>
      </w:r>
      <w:proofErr w:type="gramStart"/>
      <w:r w:rsidRPr="00C91FF7">
        <w:rPr>
          <w:rFonts w:ascii="Times New Roman" w:hAnsi="Times New Roman"/>
          <w:sz w:val="24"/>
          <w:szCs w:val="24"/>
        </w:rPr>
        <w:t>ств др</w:t>
      </w:r>
      <w:proofErr w:type="gramEnd"/>
      <w:r w:rsidRPr="00C91FF7">
        <w:rPr>
          <w:rFonts w:ascii="Times New Roman" w:hAnsi="Times New Roman"/>
          <w:sz w:val="24"/>
          <w:szCs w:val="24"/>
        </w:rPr>
        <w:t>уг в друга», «Определение валентности по химической формуле», «Закон сохранения массы веществ». Решение химических уравнений. Подготовка к коллоквиуму. Подведение итогов модуля. Коллоквиум «Язык химии».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Изучаем химические реакции.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lastRenderedPageBreak/>
        <w:t>Теория. Сущность химической реакции. Типы химических реакций: разложения, замещения и обмена. Реакции экз</w:t>
      </w:r>
      <w:proofErr w:type="gramStart"/>
      <w:r w:rsidRPr="00C91FF7">
        <w:rPr>
          <w:rFonts w:ascii="Times New Roman" w:hAnsi="Times New Roman"/>
          <w:sz w:val="24"/>
          <w:szCs w:val="24"/>
        </w:rPr>
        <w:t>о-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и эндотермические. Реакции обратимые и необратимые. Скорость химических реакций. 17 </w:t>
      </w:r>
    </w:p>
    <w:p w:rsidR="00C52727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Практика. Лабораторные опыты: 1. Разложение малахита при нагревании. 2. Замещение меди в растворе хлорида меди (2) железом. 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Многообразие веществ.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Теория. Классификация и свойства веществ. Многообразие веществ. Классификация веществ по составу. Оксиды, их состав. Получение оксидов реакцией горения простых и сложных веществ. Составление уравнений реакции горения сложных веществ. Условия возникновения и прекращения горения. Медленное окисление. Меры предупреждения пожаров. Классификация оксидов на </w:t>
      </w:r>
      <w:proofErr w:type="gramStart"/>
      <w:r w:rsidRPr="00C91FF7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, кислотные, амфотерные. Кислоты, их состав, классификация </w:t>
      </w:r>
      <w:proofErr w:type="gramStart"/>
      <w:r w:rsidRPr="00C91FF7">
        <w:rPr>
          <w:rFonts w:ascii="Times New Roman" w:hAnsi="Times New Roman"/>
          <w:sz w:val="24"/>
          <w:szCs w:val="24"/>
        </w:rPr>
        <w:t>на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 кислородосодержащие и бескислородные, на одноосновные, двухосновные и трехосновные. Кислотный остаток. Валентность кислотного остатка, роль кислот для организмов растений, животных и человека. Основания, их состав. </w:t>
      </w:r>
      <w:proofErr w:type="spellStart"/>
      <w:r w:rsidRPr="00C91FF7">
        <w:rPr>
          <w:rFonts w:ascii="Times New Roman" w:hAnsi="Times New Roman"/>
          <w:sz w:val="24"/>
          <w:szCs w:val="24"/>
        </w:rPr>
        <w:t>Гидрооксогруппа</w:t>
      </w:r>
      <w:proofErr w:type="spellEnd"/>
      <w:r w:rsidRPr="00C91FF7">
        <w:rPr>
          <w:rFonts w:ascii="Times New Roman" w:hAnsi="Times New Roman"/>
          <w:sz w:val="24"/>
          <w:szCs w:val="24"/>
        </w:rPr>
        <w:t xml:space="preserve">. Щелочи и нерастворимые в воде основания, составление формул солей по валентности металла и кислотного остатка. Классификация солей на </w:t>
      </w:r>
      <w:proofErr w:type="gramStart"/>
      <w:r w:rsidRPr="00C91FF7">
        <w:rPr>
          <w:rFonts w:ascii="Times New Roman" w:hAnsi="Times New Roman"/>
          <w:sz w:val="24"/>
          <w:szCs w:val="24"/>
        </w:rPr>
        <w:t>средние</w:t>
      </w:r>
      <w:proofErr w:type="gramEnd"/>
      <w:r w:rsidRPr="00C91FF7">
        <w:rPr>
          <w:rFonts w:ascii="Times New Roman" w:hAnsi="Times New Roman"/>
          <w:sz w:val="24"/>
          <w:szCs w:val="24"/>
        </w:rPr>
        <w:t xml:space="preserve">, кислые и основные. Пищевая сода и малахит как примеры кислой и основной солей, соли организмы в организме человека. Реакция нейтрализации. 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 xml:space="preserve">Практика. Лабораторные работы: 1. Рассмотрение образцов оксидов, оснований, солей. 2. Исследование продукта горения угля в кислороде. 3. Ознакомление со свойствами гидроксидов натрия, кальция, меди (2) или железа (3). 4. Взаимодействие щелочей с кислотами. 5. Взаимодействие нерастворимых оснований с кислотами. 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Атом</w:t>
      </w:r>
      <w:r w:rsidRPr="00C91FF7">
        <w:rPr>
          <w:rFonts w:ascii="Times New Roman" w:hAnsi="Times New Roman"/>
          <w:sz w:val="24"/>
          <w:szCs w:val="24"/>
        </w:rPr>
        <w:t xml:space="preserve"> - составная часть веществ. </w:t>
      </w:r>
    </w:p>
    <w:p w:rsidR="00A43D8E" w:rsidRPr="00C91FF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1FF7">
        <w:rPr>
          <w:rFonts w:ascii="Times New Roman" w:hAnsi="Times New Roman"/>
          <w:sz w:val="24"/>
          <w:szCs w:val="24"/>
        </w:rPr>
        <w:t>Теория. Атом. Сложный состав атома. Открытие электронов в атоме. Опыты Э.Резерфорда по открытию атомного ядра. Заряд атомного ядра. Модели атомов. Планетарная модель атома Э.Резерфорда. Абсолютная и относительная атомная масса. Состав ядер атомов. Протоны. Нейтроны. Изотопы. Химический элемент - разновидность атомов с одинаковым зарядом ядра. Понятие об ионах. Практика. Изготовление модели атома. Подведение итогов модуля. Круглый стол «Взгляд на мир вокруг нас с помощью химии».</w:t>
      </w:r>
    </w:p>
    <w:p w:rsidR="009347D7" w:rsidRPr="00C91FF7" w:rsidRDefault="003308EB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F7">
        <w:rPr>
          <w:rFonts w:ascii="Times New Roman" w:hAnsi="Times New Roman"/>
          <w:b/>
          <w:bCs/>
          <w:sz w:val="24"/>
          <w:szCs w:val="24"/>
        </w:rPr>
        <w:t>«Что мы узнали о химии?»</w:t>
      </w:r>
      <w:r w:rsidR="00C91FF7" w:rsidRPr="00C91F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7C7" w:rsidRPr="00C91FF7">
        <w:rPr>
          <w:rFonts w:ascii="Times New Roman" w:hAnsi="Times New Roman"/>
          <w:sz w:val="24"/>
          <w:szCs w:val="24"/>
        </w:rPr>
        <w:t>Обобщение курса</w:t>
      </w:r>
      <w:r w:rsidR="00A43D8E" w:rsidRPr="00C91FF7">
        <w:rPr>
          <w:rFonts w:ascii="Times New Roman" w:hAnsi="Times New Roman"/>
          <w:sz w:val="24"/>
          <w:szCs w:val="24"/>
        </w:rPr>
        <w:t>-2 часа</w:t>
      </w:r>
    </w:p>
    <w:tbl>
      <w:tblPr>
        <w:tblW w:w="13862" w:type="dxa"/>
        <w:tblInd w:w="-4" w:type="dxa"/>
        <w:tblLayout w:type="fixed"/>
        <w:tblLook w:val="000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1813"/>
      </w:tblGrid>
      <w:tr w:rsidR="00831931" w:rsidRPr="001D3A9C" w:rsidTr="00C91FF7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31931" w:rsidRPr="001D3A9C" w:rsidTr="00C91FF7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8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:rsidTr="00C91FF7">
        <w:trPr>
          <w:trHeight w:val="1"/>
        </w:trPr>
        <w:tc>
          <w:tcPr>
            <w:tcW w:w="138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31931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Вводный инструктаж по ТБ при проведении</w:t>
            </w:r>
          </w:p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:rsidTr="00C91FF7">
        <w:trPr>
          <w:trHeight w:val="1"/>
        </w:trPr>
        <w:tc>
          <w:tcPr>
            <w:tcW w:w="138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3A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</w:tr>
      <w:tr w:rsidR="00831931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Приборы для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ab/>
              <w:t>научных исследований,</w:t>
            </w:r>
          </w:p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425433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техники безопасности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:rsidTr="00C91FF7">
        <w:trPr>
          <w:trHeight w:val="1"/>
        </w:trPr>
        <w:tc>
          <w:tcPr>
            <w:tcW w:w="138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630E0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воды. Очистка воды. </w:t>
            </w:r>
          </w:p>
          <w:p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931" w:rsidRPr="001D3A9C" w:rsidRDefault="0083193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E66CF2">
            <w:pPr>
              <w:rPr>
                <w:lang w:val="en-US"/>
              </w:rPr>
            </w:pPr>
            <w:r w:rsidRPr="001D3A9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4. Свойства питьевой соды.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5. Свойства чая.</w:t>
            </w:r>
          </w:p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C91FF7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6. Свойства мыла. 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Изготовление мыла в домашних условиях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7. 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8. Изготовим духи сами.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9. Необычные свойства 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A812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10. Получение кислорода из перекиси водорода.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Лабораторнаяработа11. Свойства аспирина.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Лабораторнаяработа12.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крахмала. 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работа13. Свойства глюкозы. 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Лабораторнаяработа14. Свойства растительного и сливочного масел.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138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Виды бытовых химикатов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D012A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стеклоделия.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Керамика: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Химия и косметические 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№6.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0E0" w:rsidRPr="001D3A9C" w:rsidTr="00C91FF7">
        <w:trPr>
          <w:gridBefore w:val="1"/>
          <w:wBefore w:w="12" w:type="dxa"/>
          <w:trHeight w:val="449"/>
        </w:trPr>
        <w:tc>
          <w:tcPr>
            <w:tcW w:w="138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0E0" w:rsidRPr="001D3A9C" w:rsidRDefault="00C630E0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«Увлекательная химия для экспериментаторов»</w:t>
            </w: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Симпатические чернила: назначение, простейшие рецепты..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работа15. «Секретные чернила».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История мыльных пузырей. Физика мыльных пузырей.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работа17. «Мыльные опыты».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Состав школьного мела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>абораторная работа 18.  «Как выбрать школьный мел».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19.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20. «Определение среды раствора с помощью индикаторов».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21. «Приготовление растительных индикаторов и определение с помощью них рН раствора».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работа16. «Получение акварельных красок». Состав акварельных красок. Правила обращения с ними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138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вещества</w:t>
            </w: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Мир так интересен, но как его понять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веществ, превращения веще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ств др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>уг в друга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состава вещества - центральное звено химии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138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Какие бывают вещества</w:t>
            </w: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Какие бывают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Язык химии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gridBefore w:val="1"/>
          <w:wBefore w:w="12" w:type="dxa"/>
          <w:trHeight w:val="1"/>
        </w:trPr>
        <w:tc>
          <w:tcPr>
            <w:tcW w:w="138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веществ</w:t>
            </w:r>
          </w:p>
        </w:tc>
      </w:tr>
      <w:tr w:rsidR="001B6F00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Изучаем химические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:rsidTr="00C91FF7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Атом - составная часть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727" w:rsidRPr="001D3A9C" w:rsidTr="00C91FF7">
        <w:trPr>
          <w:trHeight w:val="1"/>
        </w:trPr>
        <w:tc>
          <w:tcPr>
            <w:tcW w:w="138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2727" w:rsidRPr="001D3A9C" w:rsidRDefault="00C52727" w:rsidP="00C5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Очистка воды от растворимых примесей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</w:t>
            </w:r>
            <w:r w:rsidR="00E66CF2"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кристаллизации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физических свойств металлов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структуры пламени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Экзотермические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Эндотермические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Перенасыщенные растворы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температуры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E66CF2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растворителя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Определение рН растворов.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Реакция нейтрализации. Взаимодействие гидроксида натрия с соляной кислотой.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1-102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бромной воды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3-104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Плавление и кристаллизация серы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5-106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Дегидратация солей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138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</w:t>
            </w: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:rsidTr="00C91FF7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2329EE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«Что мы узнали о химии?».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31931" w:rsidRDefault="00831931" w:rsidP="008319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831931" w:rsidRDefault="00831931" w:rsidP="0083193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  <w:r>
        <w:rPr>
          <w:rFonts w:ascii="Arial" w:hAnsi="Arial" w:cs="Arial"/>
          <w:color w:val="000000"/>
          <w:sz w:val="17"/>
          <w:szCs w:val="17"/>
          <w:highlight w:val="white"/>
          <w:lang w:val="en-US"/>
        </w:rPr>
        <w:br/>
      </w:r>
    </w:p>
    <w:p w:rsidR="00831931" w:rsidRPr="00425433" w:rsidRDefault="00831931" w:rsidP="00425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</w:p>
    <w:p w:rsidR="00854CEC" w:rsidRDefault="00854CEC"/>
    <w:sectPr w:rsidR="00854CEC" w:rsidSect="00C91FF7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4B" w:rsidRDefault="00B3394B" w:rsidP="00B3394B">
      <w:pPr>
        <w:spacing w:after="0" w:line="240" w:lineRule="auto"/>
      </w:pPr>
      <w:r>
        <w:separator/>
      </w:r>
    </w:p>
  </w:endnote>
  <w:endnote w:type="continuationSeparator" w:id="1">
    <w:p w:rsidR="00B3394B" w:rsidRDefault="00B3394B" w:rsidP="00B3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4B" w:rsidRDefault="00B3394B" w:rsidP="00B3394B">
      <w:pPr>
        <w:spacing w:after="0" w:line="240" w:lineRule="auto"/>
      </w:pPr>
      <w:r>
        <w:separator/>
      </w:r>
    </w:p>
  </w:footnote>
  <w:footnote w:type="continuationSeparator" w:id="1">
    <w:p w:rsidR="00B3394B" w:rsidRDefault="00B3394B" w:rsidP="00B3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C2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90"/>
    <w:rsid w:val="000015D8"/>
    <w:rsid w:val="00057617"/>
    <w:rsid w:val="00082F87"/>
    <w:rsid w:val="000E0508"/>
    <w:rsid w:val="00131ADD"/>
    <w:rsid w:val="00172CED"/>
    <w:rsid w:val="00190390"/>
    <w:rsid w:val="00191F4D"/>
    <w:rsid w:val="00195A5F"/>
    <w:rsid w:val="001B6F00"/>
    <w:rsid w:val="001D3A9C"/>
    <w:rsid w:val="0021366F"/>
    <w:rsid w:val="002329EE"/>
    <w:rsid w:val="00263242"/>
    <w:rsid w:val="003105D5"/>
    <w:rsid w:val="003308EB"/>
    <w:rsid w:val="003D0B64"/>
    <w:rsid w:val="00425433"/>
    <w:rsid w:val="00741C29"/>
    <w:rsid w:val="00743013"/>
    <w:rsid w:val="007B2DFE"/>
    <w:rsid w:val="00831931"/>
    <w:rsid w:val="00854CEC"/>
    <w:rsid w:val="009347D7"/>
    <w:rsid w:val="00960C35"/>
    <w:rsid w:val="009B6AB0"/>
    <w:rsid w:val="00A100D9"/>
    <w:rsid w:val="00A43D8E"/>
    <w:rsid w:val="00A47D0C"/>
    <w:rsid w:val="00A812AA"/>
    <w:rsid w:val="00A91D95"/>
    <w:rsid w:val="00B3394B"/>
    <w:rsid w:val="00B5746E"/>
    <w:rsid w:val="00B82EF2"/>
    <w:rsid w:val="00C52727"/>
    <w:rsid w:val="00C630E0"/>
    <w:rsid w:val="00C71B73"/>
    <w:rsid w:val="00C777C7"/>
    <w:rsid w:val="00C91FF7"/>
    <w:rsid w:val="00CE04AA"/>
    <w:rsid w:val="00D012A8"/>
    <w:rsid w:val="00D271D8"/>
    <w:rsid w:val="00E468FC"/>
    <w:rsid w:val="00E66CF2"/>
    <w:rsid w:val="00EA2361"/>
    <w:rsid w:val="00F9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  <w:style w:type="paragraph" w:styleId="a8">
    <w:name w:val="No Spacing"/>
    <w:uiPriority w:val="1"/>
    <w:qFormat/>
    <w:rsid w:val="007B2DFE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3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394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3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394B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0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3994-99FE-468E-BED3-0A743C2F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программа.dot</Template>
  <TotalTime>202</TotalTime>
  <Pages>17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Dragon26S</cp:lastModifiedBy>
  <cp:revision>15</cp:revision>
  <cp:lastPrinted>2022-06-15T09:38:00Z</cp:lastPrinted>
  <dcterms:created xsi:type="dcterms:W3CDTF">2021-12-01T12:07:00Z</dcterms:created>
  <dcterms:modified xsi:type="dcterms:W3CDTF">2022-06-15T11:06:00Z</dcterms:modified>
</cp:coreProperties>
</file>